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28" w:rsidRDefault="003B0002">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弯腰行动，捡起丢掉的尊严</w:t>
      </w:r>
    </w:p>
    <w:p w:rsidR="005D7928" w:rsidRDefault="003B0002">
      <w:pPr>
        <w:jc w:val="right"/>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——金声小学开展生态文明教育活动纪实</w:t>
      </w:r>
    </w:p>
    <w:p w:rsidR="005D7928" w:rsidRDefault="005D7928">
      <w:pPr>
        <w:spacing w:line="594" w:lineRule="exact"/>
        <w:ind w:firstLineChars="200" w:firstLine="640"/>
        <w:rPr>
          <w:rFonts w:ascii="方正仿宋_GBK" w:eastAsia="方正仿宋_GBK" w:hAnsi="方正仿宋_GBK" w:cs="方正仿宋_GBK"/>
          <w:sz w:val="32"/>
          <w:szCs w:val="32"/>
        </w:rPr>
      </w:pP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“我望着清洁工人，看着她在努力地捡起那些过往行人随意丢弃的“尊严”，心里思绪翻涌。万事万物都有自己的家，垃圾桶是垃圾的家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而学校是我们共同的家……”这是金声小学大队部发起“弯腰行动”倡议书中的节选片段。新修订的《中小学生日常行为规范》中明确提到“认真做值日，保持教室、校园整洁。保护环境，爱护花草树木、庄稼和有益动物，不随地吐痰，不乱扔果皮纸屑等废弃物。”由此可见，生态文明教育在小学生日常行为教育中是不容忽视的。</w:t>
      </w:r>
    </w:p>
    <w:p w:rsidR="005D7928" w:rsidRDefault="003B0002">
      <w:pPr>
        <w:spacing w:line="594" w:lineRule="exact"/>
        <w:ind w:firstLineChars="200" w:firstLine="640"/>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出发，捍卫全县人民的荣誉！</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经过全县人民多年来的不懈努力，忠县</w:t>
      </w:r>
      <w:r>
        <w:rPr>
          <w:rFonts w:ascii="方正仿宋_GBK" w:eastAsia="方正仿宋_GBK" w:hAnsi="方正仿宋_GBK" w:cs="方正仿宋_GBK" w:hint="eastAsia"/>
          <w:sz w:val="32"/>
          <w:szCs w:val="32"/>
        </w:rPr>
        <w:t>于</w:t>
      </w:r>
      <w:r>
        <w:rPr>
          <w:rFonts w:ascii="方正仿宋_GBK" w:eastAsia="方正仿宋_GBK" w:hAnsi="方正仿宋_GBK" w:cs="方正仿宋_GBK" w:hint="eastAsia"/>
          <w:sz w:val="32"/>
          <w:szCs w:val="32"/>
        </w:rPr>
        <w:t>2018</w:t>
      </w:r>
      <w:r>
        <w:rPr>
          <w:rFonts w:ascii="方正仿宋_GBK" w:eastAsia="方正仿宋_GBK" w:hAnsi="方正仿宋_GBK" w:cs="方正仿宋_GBK"/>
          <w:sz w:val="32"/>
          <w:szCs w:val="32"/>
        </w:rPr>
        <w:t>年成功获得</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全国文明城市</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称号，赢得一张极具含金量的国家级城市名片！</w:t>
      </w:r>
      <w:r>
        <w:rPr>
          <w:rFonts w:ascii="方正仿宋_GBK" w:eastAsia="方正仿宋_GBK" w:hAnsi="方正仿宋_GBK" w:cs="方正仿宋_GBK" w:hint="eastAsia"/>
          <w:sz w:val="32"/>
          <w:szCs w:val="32"/>
        </w:rPr>
        <w:t>这是属于全体忠县人的荣誉，但是要想捍卫这份既得的荣誉，不是光靠加强监督就能办到的，要想保住这张城市名片就得加强对全县人民的素质教育和生态文明教育。而最佳开展场所就是学校，而最佳时间就是小学阶段。</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金声小学素来重视学生的日常行为教育，“遇到车辆敬礼”等特色活动早已深入人心，潜移默化地影响着金声小学的莘莘学子。但是，在生态文明教育方面一直以来缺乏强有力的活动形式来引导。许多孩子对校内出现的白色垃圾熟视</w:t>
      </w:r>
      <w:r>
        <w:rPr>
          <w:rFonts w:ascii="方正仿宋_GBK" w:eastAsia="方正仿宋_GBK" w:hAnsi="方正仿宋_GBK" w:cs="方正仿宋_GBK" w:hint="eastAsia"/>
          <w:sz w:val="32"/>
          <w:szCs w:val="32"/>
        </w:rPr>
        <w:t>无</w:t>
      </w:r>
      <w:r>
        <w:rPr>
          <w:rFonts w:ascii="方正仿宋_GBK" w:eastAsia="方正仿宋_GBK" w:hAnsi="方正仿宋_GBK" w:cs="方正仿宋_GBK" w:hint="eastAsia"/>
          <w:sz w:val="32"/>
          <w:szCs w:val="32"/>
        </w:rPr>
        <w:lastRenderedPageBreak/>
        <w:t>睹；还有一部分爱买零食的孩子随意将包装袋乱丢，校内到处都能看见孩子们乱丢的垃圾；而有一部分则持着“各人自扫门前雪，休管他人瓦上霜”的态度，认为这是</w:t>
      </w:r>
      <w:r>
        <w:rPr>
          <w:rFonts w:ascii="方正仿宋_GBK" w:eastAsia="方正仿宋_GBK" w:hAnsi="方正仿宋_GBK" w:cs="方正仿宋_GBK" w:hint="eastAsia"/>
          <w:sz w:val="32"/>
          <w:szCs w:val="32"/>
        </w:rPr>
        <w:t>其他</w:t>
      </w:r>
      <w:r>
        <w:rPr>
          <w:rFonts w:ascii="方正仿宋_GBK" w:eastAsia="方正仿宋_GBK" w:hAnsi="方正仿宋_GBK" w:cs="方正仿宋_GBK" w:hint="eastAsia"/>
          <w:sz w:val="32"/>
          <w:szCs w:val="32"/>
        </w:rPr>
        <w:t>班的公共区域，应该由他们负责打扫。校园整体环境和整体风貌大打折扣。基于此，结合忠县创建全国文明县城的活动，学校德育处就将讲文明，爱护环境纳为到学校德育工作的重点工作进行部署。</w:t>
      </w:r>
    </w:p>
    <w:p w:rsidR="005D7928" w:rsidRDefault="003B0002">
      <w:pPr>
        <w:spacing w:line="594"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行动，坚持从身边细微做起！</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德育处召集各中队辅导员讨论活动方案形式，并报请学校行政会议通过，最终将学校以讲文明，讲卫生，爱护环境的行为习惯教育命名为“弯腰行动”。通过对学生进行教育引导，让学生自觉地拾起校园内的垃圾，并约束自我，不随意乱扔果皮纸屑，通过这样</w:t>
      </w:r>
      <w:r>
        <w:rPr>
          <w:rFonts w:ascii="方正仿宋_GBK" w:eastAsia="方正仿宋_GBK" w:hAnsi="方正仿宋_GBK" w:cs="方正仿宋_GBK" w:hint="eastAsia"/>
          <w:sz w:val="32"/>
          <w:szCs w:val="32"/>
        </w:rPr>
        <w:t>一步步地</w:t>
      </w:r>
      <w:r>
        <w:rPr>
          <w:rFonts w:ascii="方正仿宋_GBK" w:eastAsia="方正仿宋_GBK" w:hAnsi="方正仿宋_GBK" w:cs="方正仿宋_GBK" w:hint="eastAsia"/>
          <w:sz w:val="32"/>
          <w:szCs w:val="32"/>
        </w:rPr>
        <w:t>引导，使孩子们逐渐养成“弯腰行动”的好习惯。</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按照“弯腰行动”的计划，整个活动分为两个阶段开展。第一个阶段是从身边细微做起，在学校开展“人人弯腰”的活动。学校德育处何廷波主任在“弯腰行动”启动仪式中倡议全体师生看见</w:t>
      </w:r>
      <w:r>
        <w:rPr>
          <w:rFonts w:ascii="方正仿宋_GBK" w:eastAsia="方正仿宋_GBK" w:hAnsi="方正仿宋_GBK" w:cs="方正仿宋_GBK" w:hint="eastAsia"/>
          <w:sz w:val="32"/>
          <w:szCs w:val="32"/>
        </w:rPr>
        <w:t>垃圾</w:t>
      </w:r>
      <w:r>
        <w:rPr>
          <w:rFonts w:ascii="方正仿宋_GBK" w:eastAsia="方正仿宋_GBK" w:hAnsi="方正仿宋_GBK" w:cs="方正仿宋_GBK" w:hint="eastAsia"/>
          <w:sz w:val="32"/>
          <w:szCs w:val="32"/>
        </w:rPr>
        <w:t>主动弯腰，并要求全体教师做好带头引领作用，给孩子们做好</w:t>
      </w:r>
      <w:r>
        <w:rPr>
          <w:rFonts w:ascii="方正仿宋_GBK" w:eastAsia="方正仿宋_GBK" w:hAnsi="方正仿宋_GBK" w:cs="方正仿宋_GBK" w:hint="eastAsia"/>
          <w:sz w:val="32"/>
          <w:szCs w:val="32"/>
        </w:rPr>
        <w:t>榜样。刚开始一些孩子扭扭捏捏，觉得弯腰捡垃圾很麻烦，大队部就利用红领巾监督岗对“弯腰”的同学进行记录，并在每周</w:t>
      </w:r>
      <w:r>
        <w:rPr>
          <w:rFonts w:ascii="方正仿宋_GBK" w:eastAsia="方正仿宋_GBK" w:hAnsi="方正仿宋_GBK" w:cs="方正仿宋_GBK" w:hint="eastAsia"/>
          <w:sz w:val="32"/>
          <w:szCs w:val="32"/>
        </w:rPr>
        <w:t>校会</w:t>
      </w:r>
      <w:r>
        <w:rPr>
          <w:rFonts w:ascii="方正仿宋_GBK" w:eastAsia="方正仿宋_GBK" w:hAnsi="方正仿宋_GBK" w:cs="方正仿宋_GBK" w:hint="eastAsia"/>
          <w:sz w:val="32"/>
          <w:szCs w:val="32"/>
        </w:rPr>
        <w:t>上进行通报表扬。在大队部的表扬激励下，在学校行政班子和老师们的引领下，许多孩子</w:t>
      </w:r>
      <w:r>
        <w:rPr>
          <w:rFonts w:ascii="方正仿宋_GBK" w:eastAsia="方正仿宋_GBK" w:hAnsi="方正仿宋_GBK" w:cs="方正仿宋_GBK" w:hint="eastAsia"/>
          <w:sz w:val="32"/>
          <w:szCs w:val="32"/>
        </w:rPr>
        <w:t>加入到</w:t>
      </w:r>
      <w:r>
        <w:rPr>
          <w:rFonts w:ascii="方正仿宋_GBK" w:eastAsia="方正仿宋_GBK" w:hAnsi="方正仿宋_GBK" w:cs="方正仿宋_GBK" w:hint="eastAsia"/>
          <w:sz w:val="32"/>
          <w:szCs w:val="32"/>
        </w:rPr>
        <w:t>了“弯腰行动”行列，就连幼儿园的小朋友也学着哥哥姐</w:t>
      </w:r>
      <w:r>
        <w:rPr>
          <w:rFonts w:ascii="方正仿宋_GBK" w:eastAsia="方正仿宋_GBK" w:hAnsi="方正仿宋_GBK" w:cs="方正仿宋_GBK" w:hint="eastAsia"/>
          <w:sz w:val="32"/>
          <w:szCs w:val="32"/>
        </w:rPr>
        <w:lastRenderedPageBreak/>
        <w:t>姐的样子将校园内的垃圾捡起来扔进垃圾桶。</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“弯腰行动”第一阶段的活动取得显著成效，但一个新问题又摆在德育处面前。为什么开展了这么久的“弯腰行动”校园内还是到处有</w:t>
      </w:r>
      <w:r>
        <w:rPr>
          <w:rFonts w:ascii="方正仿宋_GBK" w:eastAsia="方正仿宋_GBK" w:hAnsi="方正仿宋_GBK" w:cs="方正仿宋_GBK" w:hint="eastAsia"/>
          <w:sz w:val="32"/>
          <w:szCs w:val="32"/>
        </w:rPr>
        <w:t>垃圾</w:t>
      </w:r>
      <w:r>
        <w:rPr>
          <w:rFonts w:ascii="方正仿宋_GBK" w:eastAsia="方正仿宋_GBK" w:hAnsi="方正仿宋_GBK" w:cs="方正仿宋_GBK" w:hint="eastAsia"/>
          <w:sz w:val="32"/>
          <w:szCs w:val="32"/>
        </w:rPr>
        <w:t>呢？于是大队部组织培训红领巾监督岗，让红领巾监督岗在监督时不仅要记录“弯腰拾取尊严的”，更要记录是哪</w:t>
      </w:r>
      <w:r>
        <w:rPr>
          <w:rFonts w:ascii="方正仿宋_GBK" w:eastAsia="方正仿宋_GBK" w:hAnsi="方正仿宋_GBK" w:cs="方正仿宋_GBK" w:hint="eastAsia"/>
          <w:sz w:val="32"/>
          <w:szCs w:val="32"/>
        </w:rPr>
        <w:t>些人在“丢掉尊严”。经过一段时间的观察和治理，学校内乱丢乱扔的少了，到最近几乎没有了，于是“弯腰”的越来越少了，我们的家也越来越干净了。</w:t>
      </w:r>
    </w:p>
    <w:p w:rsidR="005D7928" w:rsidRDefault="003B0002">
      <w:pPr>
        <w:spacing w:line="594"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扩散，将“弯腰”进行到校外！</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“弯腰行动”第一阶段取得效果极大地鼓舞了金声小学德育工作的进一步开展。何廷波</w:t>
      </w:r>
      <w:r>
        <w:rPr>
          <w:rFonts w:ascii="方正仿宋_GBK" w:eastAsia="方正仿宋_GBK" w:hAnsi="方正仿宋_GBK" w:cs="方正仿宋_GBK" w:hint="eastAsia"/>
          <w:sz w:val="32"/>
          <w:szCs w:val="32"/>
        </w:rPr>
        <w:t>主任</w:t>
      </w:r>
      <w:r>
        <w:rPr>
          <w:rFonts w:ascii="方正仿宋_GBK" w:eastAsia="方正仿宋_GBK" w:hAnsi="方正仿宋_GBK" w:cs="方正仿宋_GBK" w:hint="eastAsia"/>
          <w:sz w:val="32"/>
          <w:szCs w:val="32"/>
        </w:rPr>
        <w:t>在外出逛路时常发现马路上，道路旁都有吃剩的零食袋子。毋庸置疑，这一看就是孩子们放学回家路上丢弃的，意识到这个问题后，德育处立马组织开展了“弯腰行动”第二阶段的活动内容。本阶段活动旨在教育孩子们不仅要在学校里面养成不乱丢乱扔、“弯腰”的好习惯，而且要做到校内校外一个</w:t>
      </w:r>
      <w:r>
        <w:rPr>
          <w:rFonts w:ascii="方正仿宋_GBK" w:eastAsia="方正仿宋_GBK" w:hAnsi="方正仿宋_GBK" w:cs="方正仿宋_GBK" w:hint="eastAsia"/>
          <w:sz w:val="32"/>
          <w:szCs w:val="32"/>
        </w:rPr>
        <w:t>样，爱护我们家乡的生态环境，时刻保持一个少先队员的自律。</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德育处重点借助三月“学雷锋月”、五月“劳动节活动周”、十月“扫秋”等重点德育活动组织全校师生走到街道社区，集中清理社区的垃圾，并结合“垃圾分类”的渗透教育加强对居民进行宣传，引导他们将垃圾分类投放到相应的垃圾箱内。孩子们走出校园，走向社区，身上那份使命感和荣誉感就更加强烈。这时，德育处进一步加强教育引导：我们美丽的校</w:t>
      </w:r>
      <w:r>
        <w:rPr>
          <w:rFonts w:ascii="方正仿宋_GBK" w:eastAsia="方正仿宋_GBK" w:hAnsi="方正仿宋_GBK" w:cs="方正仿宋_GBK" w:hint="eastAsia"/>
          <w:sz w:val="32"/>
          <w:szCs w:val="32"/>
        </w:rPr>
        <w:lastRenderedPageBreak/>
        <w:t>园需要我们每一个人去爱护，我们美丽的家乡也离不开每一个人的呵护，我们要做到无论是在校内校外，都不能随意乱扔垃圾，看到有人随意乱扔垃圾要对</w:t>
      </w:r>
      <w:r>
        <w:rPr>
          <w:rFonts w:ascii="方正仿宋_GBK" w:eastAsia="方正仿宋_GBK" w:hAnsi="方正仿宋_GBK" w:cs="方正仿宋_GBK" w:hint="eastAsia"/>
          <w:sz w:val="32"/>
          <w:szCs w:val="32"/>
        </w:rPr>
        <w:t>他进行劝导，看到道路上的垃圾要主动“弯腰”将其拾起。</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经过几轮的校外实践活动，孩子们渐渐认识到了建设美丽的家乡需要每一个人付出努力。金声乡是我们的家乡，忠县也是我们的家乡，乃至整个中国，整个地球，我们要爱护这赖以生存的家园。</w:t>
      </w:r>
    </w:p>
    <w:p w:rsidR="005D7928" w:rsidRDefault="003B0002">
      <w:pPr>
        <w:spacing w:line="594"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坚持，延续“弯腰行动”好习惯！</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时至今日，金声小学还一直坚持着“弯腰行动”和“社区义务劳动”这两大生态文明建设的活动。你现在走在金声小学校园，基本看不见一丁点儿白色垃圾，就算无意间从谁身上不小心掉下点什么，也总会有人默默地弯下腰，将这</w:t>
      </w:r>
      <w:r>
        <w:rPr>
          <w:rFonts w:ascii="方正仿宋_GBK" w:eastAsia="方正仿宋_GBK" w:hAnsi="方正仿宋_GBK" w:cs="方正仿宋_GBK" w:hint="eastAsia"/>
          <w:sz w:val="32"/>
          <w:szCs w:val="32"/>
        </w:rPr>
        <w:t>丢失的“尊</w:t>
      </w:r>
      <w:r>
        <w:rPr>
          <w:rFonts w:ascii="方正仿宋_GBK" w:eastAsia="方正仿宋_GBK" w:hAnsi="方正仿宋_GBK" w:cs="方正仿宋_GBK" w:hint="eastAsia"/>
          <w:sz w:val="32"/>
          <w:szCs w:val="32"/>
        </w:rPr>
        <w:t>严”拾起。</w:t>
      </w:r>
    </w:p>
    <w:p w:rsidR="005D7928" w:rsidRDefault="003B0002">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如果能将“弯腰行动”的精神推广</w:t>
      </w:r>
      <w:r>
        <w:rPr>
          <w:rFonts w:ascii="方正仿宋_GBK" w:eastAsia="方正仿宋_GBK" w:hAnsi="方正仿宋_GBK" w:cs="方正仿宋_GBK" w:hint="eastAsia"/>
          <w:sz w:val="32"/>
          <w:szCs w:val="32"/>
        </w:rPr>
        <w:t>到更多的人，更多的地方，那么，忠县这块全国文明县城的名片不就更加闪亮吗？</w:t>
      </w:r>
    </w:p>
    <w:p w:rsidR="005D7928" w:rsidRDefault="005D7928">
      <w:pPr>
        <w:spacing w:line="594" w:lineRule="exact"/>
        <w:ind w:firstLineChars="200" w:firstLine="640"/>
        <w:rPr>
          <w:rFonts w:ascii="方正仿宋_GBK" w:eastAsia="方正仿宋_GBK" w:hAnsi="方正仿宋_GBK" w:cs="方正仿宋_GBK"/>
          <w:sz w:val="32"/>
          <w:szCs w:val="32"/>
        </w:rPr>
      </w:pPr>
    </w:p>
    <w:p w:rsidR="005D7928" w:rsidRDefault="005D7928">
      <w:pPr>
        <w:spacing w:line="594" w:lineRule="exact"/>
        <w:ind w:firstLineChars="200" w:firstLine="640"/>
        <w:rPr>
          <w:rFonts w:ascii="方正仿宋_GBK" w:eastAsia="方正仿宋_GBK" w:hAnsi="方正仿宋_GBK" w:cs="方正仿宋_GBK"/>
          <w:sz w:val="32"/>
          <w:szCs w:val="32"/>
        </w:rPr>
      </w:pPr>
    </w:p>
    <w:p w:rsidR="005D7928" w:rsidRDefault="005D7928">
      <w:pPr>
        <w:spacing w:line="594" w:lineRule="exact"/>
        <w:ind w:firstLineChars="200" w:firstLine="640"/>
        <w:rPr>
          <w:rFonts w:ascii="方正仿宋_GBK" w:eastAsia="方正仿宋_GBK" w:hAnsi="方正仿宋_GBK" w:cs="方正仿宋_GBK"/>
          <w:sz w:val="32"/>
          <w:szCs w:val="32"/>
        </w:rPr>
      </w:pPr>
    </w:p>
    <w:p w:rsidR="005D7928" w:rsidRDefault="005D7928">
      <w:pPr>
        <w:spacing w:line="594" w:lineRule="exact"/>
        <w:ind w:firstLineChars="200" w:firstLine="640"/>
        <w:rPr>
          <w:rFonts w:ascii="方正仿宋_GBK" w:eastAsia="方正仿宋_GBK" w:hAnsi="方正仿宋_GBK" w:cs="方正仿宋_GBK"/>
          <w:sz w:val="32"/>
          <w:szCs w:val="32"/>
        </w:rPr>
      </w:pPr>
    </w:p>
    <w:p w:rsidR="005D7928" w:rsidRDefault="005D7928">
      <w:pPr>
        <w:spacing w:line="594" w:lineRule="exact"/>
        <w:ind w:firstLineChars="200" w:firstLine="640"/>
        <w:rPr>
          <w:rFonts w:ascii="方正仿宋_GBK" w:eastAsia="方正仿宋_GBK" w:hAnsi="方正仿宋_GBK" w:cs="方正仿宋_GBK"/>
          <w:sz w:val="32"/>
          <w:szCs w:val="32"/>
        </w:rPr>
      </w:pPr>
    </w:p>
    <w:p w:rsidR="005D7928" w:rsidRDefault="005D7928">
      <w:pPr>
        <w:spacing w:line="594" w:lineRule="exact"/>
        <w:rPr>
          <w:rFonts w:ascii="方正仿宋_GBK" w:eastAsia="方正仿宋_GBK" w:hAnsi="方正仿宋_GBK" w:cs="方正仿宋_GBK"/>
          <w:sz w:val="32"/>
          <w:szCs w:val="32"/>
        </w:rPr>
      </w:pPr>
    </w:p>
    <w:p w:rsidR="005D7928" w:rsidRDefault="003B0002">
      <w:pPr>
        <w:spacing w:line="594" w:lineRule="exact"/>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附：作者简介</w:t>
      </w:r>
    </w:p>
    <w:p w:rsidR="00A93FDE" w:rsidRDefault="003B0002">
      <w:pPr>
        <w:spacing w:line="594" w:lineRule="exact"/>
        <w:ind w:firstLineChars="300" w:firstLine="720"/>
        <w:rPr>
          <w:rFonts w:ascii="方正仿宋_GBK" w:eastAsia="方正仿宋_GBK" w:hAnsi="方正仿宋_GBK" w:cs="方正仿宋_GBK" w:hint="eastAsia"/>
          <w:sz w:val="32"/>
          <w:szCs w:val="32"/>
        </w:rPr>
      </w:pPr>
      <w:r>
        <w:rPr>
          <w:rFonts w:ascii="宋体" w:eastAsia="宋体" w:hAnsi="宋体" w:cs="宋体"/>
          <w:noProof/>
          <w:sz w:val="24"/>
          <w:szCs w:val="24"/>
        </w:rPr>
        <w:lastRenderedPageBreak/>
        <w:drawing>
          <wp:anchor distT="0" distB="0" distL="114935" distR="114935" simplePos="0" relativeHeight="251658240" behindDoc="0" locked="0" layoutInCell="1" allowOverlap="1">
            <wp:simplePos x="0" y="0"/>
            <wp:positionH relativeFrom="column">
              <wp:posOffset>409575</wp:posOffset>
            </wp:positionH>
            <wp:positionV relativeFrom="paragraph">
              <wp:posOffset>118110</wp:posOffset>
            </wp:positionV>
            <wp:extent cx="857250" cy="1129665"/>
            <wp:effectExtent l="0" t="0" r="0" b="13335"/>
            <wp:wrapSquare wrapText="r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857250" cy="1129665"/>
                    </a:xfrm>
                    <a:prstGeom prst="rect">
                      <a:avLst/>
                    </a:prstGeom>
                    <a:noFill/>
                    <a:ln w="9525">
                      <a:noFill/>
                    </a:ln>
                  </pic:spPr>
                </pic:pic>
              </a:graphicData>
            </a:graphic>
          </wp:anchor>
        </w:drawing>
      </w:r>
      <w:r>
        <w:rPr>
          <w:rFonts w:ascii="方正仿宋_GBK" w:eastAsia="方正仿宋_GBK" w:hAnsi="方正仿宋_GBK" w:cs="方正仿宋_GBK" w:hint="eastAsia"/>
          <w:sz w:val="32"/>
          <w:szCs w:val="32"/>
        </w:rPr>
        <w:t>陶冶，重庆市忠县人。小学一级教师。从事德育工作多年，业余时间爱好写作，多篇文章在各级各类比赛获奖。</w:t>
      </w:r>
      <w:bookmarkStart w:id="0" w:name="_GoBack"/>
      <w:bookmarkEnd w:id="0"/>
    </w:p>
    <w:p w:rsidR="00146E46" w:rsidRDefault="00146E46" w:rsidP="00A93FDE">
      <w:pPr>
        <w:spacing w:line="594" w:lineRule="exact"/>
        <w:ind w:firstLineChars="300" w:firstLine="960"/>
        <w:rPr>
          <w:rFonts w:ascii="方正仿宋_GBK" w:eastAsia="方正仿宋_GBK" w:hAnsi="方正仿宋_GBK" w:cs="方正仿宋_GBK" w:hint="eastAsia"/>
          <w:sz w:val="32"/>
          <w:szCs w:val="32"/>
        </w:rPr>
      </w:pPr>
    </w:p>
    <w:p w:rsidR="005D7928" w:rsidRDefault="00146E46" w:rsidP="00A93FDE">
      <w:pPr>
        <w:spacing w:line="594" w:lineRule="exact"/>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重庆市忠县金声乡中心小学：</w:t>
      </w:r>
      <w:r w:rsidR="00A93FDE">
        <w:rPr>
          <w:rFonts w:ascii="方正仿宋_GBK" w:eastAsia="方正仿宋_GBK" w:hAnsi="方正仿宋_GBK" w:cs="方正仿宋_GBK" w:hint="eastAsia"/>
          <w:sz w:val="32"/>
          <w:szCs w:val="32"/>
        </w:rPr>
        <w:t>电话19115152086</w:t>
      </w:r>
    </w:p>
    <w:sectPr w:rsidR="005D7928" w:rsidSect="005D7928">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002" w:rsidRDefault="003B0002" w:rsidP="005D7928">
      <w:r>
        <w:separator/>
      </w:r>
    </w:p>
  </w:endnote>
  <w:endnote w:type="continuationSeparator" w:id="1">
    <w:p w:rsidR="003B0002" w:rsidRDefault="003B0002" w:rsidP="005D7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康体_GBK">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928" w:rsidRDefault="005D7928">
    <w:pPr>
      <w:pStyle w:val="a3"/>
    </w:pPr>
    <w:r>
      <w:pict>
        <v:shapetype id="_x0000_t202" coordsize="21600,21600" o:spt="202" path="m,l,21600r21600,l21600,xe">
          <v:stroke joinstyle="miter"/>
          <v:path gradientshapeok="t" o:connecttype="rect"/>
        </v:shapetype>
        <v:shape id="_x0000_s2049" type="#_x0000_t202" style="position:absolute;margin-left:185.95pt;margin-top:-3.75pt;width:43.35pt;height:2in;z-index:251658240;mso-position-horizontal-relative:margin" o:gfxdata="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6LjJN2gAAAAoBAAAPAAAAAAAAAAEAIAAAACIAAABkcnMvZG93&#10;bnJldi54bWxQSwECFAAUAAAACACHTuJAeKhlCDcCAABiBAAADgAAAAAAAAABACAAAAApAQAAZHJz&#10;L2Uyb0RvYy54bWxQSwUGAAAAAAYABgBZAQAA0gUAAAAA&#10;" filled="f" stroked="f" strokeweight=".5pt">
          <v:textbox style="mso-fit-shape-to-text:t" inset="0,0,0,0">
            <w:txbxContent>
              <w:p w:rsidR="005D7928" w:rsidRDefault="005D7928">
                <w:pPr>
                  <w:pStyle w:val="a3"/>
                  <w:rPr>
                    <w:rFonts w:asciiTheme="minorEastAsia" w:hAnsiTheme="minorEastAsia" w:cstheme="minorEastAsia"/>
                  </w:rPr>
                </w:pPr>
                <w:r>
                  <w:rPr>
                    <w:rFonts w:asciiTheme="minorEastAsia" w:hAnsiTheme="minorEastAsia" w:cstheme="minorEastAsia" w:hint="eastAsia"/>
                    <w:sz w:val="28"/>
                    <w:szCs w:val="28"/>
                  </w:rPr>
                  <w:fldChar w:fldCharType="begin"/>
                </w:r>
                <w:r w:rsidR="003B0002">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46E46">
                  <w:rPr>
                    <w:rFonts w:asciiTheme="minorEastAsia" w:hAnsiTheme="minorEastAsia" w:cstheme="minorEastAsia"/>
                    <w:noProof/>
                    <w:sz w:val="28"/>
                    <w:szCs w:val="28"/>
                  </w:rPr>
                  <w:t>- 5 -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002" w:rsidRDefault="003B0002" w:rsidP="005D7928">
      <w:r>
        <w:separator/>
      </w:r>
    </w:p>
  </w:footnote>
  <w:footnote w:type="continuationSeparator" w:id="1">
    <w:p w:rsidR="003B0002" w:rsidRDefault="003B0002" w:rsidP="005D79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CA30DCE"/>
    <w:rsid w:val="00146E46"/>
    <w:rsid w:val="003B0002"/>
    <w:rsid w:val="005D7928"/>
    <w:rsid w:val="00A93FDE"/>
    <w:rsid w:val="0D3240B6"/>
    <w:rsid w:val="2AEB6320"/>
    <w:rsid w:val="3B5514CB"/>
    <w:rsid w:val="464E7D60"/>
    <w:rsid w:val="49274DD6"/>
    <w:rsid w:val="4D583275"/>
    <w:rsid w:val="595F6FE5"/>
    <w:rsid w:val="6642595E"/>
    <w:rsid w:val="6CA30DCE"/>
    <w:rsid w:val="6E367B7F"/>
    <w:rsid w:val="7552716C"/>
    <w:rsid w:val="768D2630"/>
    <w:rsid w:val="78527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928"/>
    <w:pPr>
      <w:widowControl w:val="0"/>
      <w:jc w:val="both"/>
    </w:pPr>
    <w:rPr>
      <w:rFonts w:asciiTheme="minorHAnsi" w:eastAsiaTheme="minorEastAsia" w:hAnsiTheme="minorHAnsi" w:cs="方正康体_GBK"/>
      <w:kern w:val="2"/>
      <w:sz w:val="21"/>
      <w:szCs w:val="8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D7928"/>
    <w:pPr>
      <w:tabs>
        <w:tab w:val="center" w:pos="4153"/>
        <w:tab w:val="right" w:pos="8306"/>
      </w:tabs>
      <w:snapToGrid w:val="0"/>
      <w:jc w:val="left"/>
    </w:pPr>
    <w:rPr>
      <w:sz w:val="18"/>
    </w:rPr>
  </w:style>
  <w:style w:type="paragraph" w:styleId="a4">
    <w:name w:val="header"/>
    <w:basedOn w:val="a"/>
    <w:rsid w:val="005D79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5D792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码话疼世苟</dc:creator>
  <cp:lastModifiedBy>Windows 用户</cp:lastModifiedBy>
  <cp:revision>3</cp:revision>
  <dcterms:created xsi:type="dcterms:W3CDTF">2020-11-04T12:51:00Z</dcterms:created>
  <dcterms:modified xsi:type="dcterms:W3CDTF">2021-03-15T02:17:00Z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17418119_cloud</vt:lpwstr>
  </property>
</Properties>
</file>